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5"/>
      </w:tblGrid>
      <w:tr w:rsidR="006A7EA8" w:rsidTr="006A7EA8">
        <w:tc>
          <w:tcPr>
            <w:tcW w:w="0" w:type="auto"/>
            <w:hideMark/>
          </w:tcPr>
          <w:p w:rsidR="006A7EA8" w:rsidRDefault="006A7EA8" w:rsidP="006A7EA8">
            <w:pPr>
              <w:spacing w:before="75" w:after="75" w:line="312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ПРАВИЛ</w:t>
            </w:r>
            <w:r w:rsidR="00B12A4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ПОВЕДЕНИЯ НА ВОДЕ.</w:t>
            </w:r>
          </w:p>
          <w:p w:rsidR="006A7EA8" w:rsidRDefault="006A7EA8">
            <w:pPr>
              <w:spacing w:before="75" w:after="75" w:line="312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Как показывает практика, большинство несчастных случаев с людьми на водоемах происходит в летний период. Ежегодный анализ, показывает, что </w:t>
            </w:r>
            <w:r>
              <w:rPr>
                <w:rFonts w:ascii="Times New Roman" w:hAnsi="Times New Roman"/>
                <w:sz w:val="28"/>
                <w:szCs w:val="28"/>
              </w:rPr>
              <w:t>основными причинами гибели людей на воде являются:</w:t>
            </w:r>
          </w:p>
          <w:p w:rsidR="006A7EA8" w:rsidRDefault="006A7EA8">
            <w:pPr>
              <w:numPr>
                <w:ilvl w:val="0"/>
                <w:numId w:val="1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8"/>
                <w:szCs w:val="28"/>
              </w:rPr>
              <w:t xml:space="preserve">среди детей и подростков: </w:t>
            </w:r>
          </w:p>
          <w:p w:rsidR="006A7EA8" w:rsidRDefault="006A7EA8">
            <w:pPr>
              <w:numPr>
                <w:ilvl w:val="0"/>
                <w:numId w:val="2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неумение плавать;</w:t>
            </w:r>
          </w:p>
          <w:p w:rsidR="006A7EA8" w:rsidRDefault="006A7EA8">
            <w:pPr>
              <w:numPr>
                <w:ilvl w:val="0"/>
                <w:numId w:val="2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оставление детей без присмотра взрослых;</w:t>
            </w:r>
          </w:p>
          <w:p w:rsidR="006A7EA8" w:rsidRDefault="006A7EA8">
            <w:pPr>
              <w:numPr>
                <w:ilvl w:val="0"/>
                <w:numId w:val="2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купание в необорудованных, запрещенных местах.</w:t>
            </w:r>
          </w:p>
          <w:p w:rsidR="006A7EA8" w:rsidRDefault="006A7EA8">
            <w:pPr>
              <w:numPr>
                <w:ilvl w:val="0"/>
                <w:numId w:val="3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8"/>
                <w:szCs w:val="28"/>
              </w:rPr>
              <w:t xml:space="preserve">среди взрослых: </w:t>
            </w:r>
          </w:p>
          <w:p w:rsidR="006A7EA8" w:rsidRDefault="006A7EA8">
            <w:pPr>
              <w:numPr>
                <w:ilvl w:val="0"/>
                <w:numId w:val="4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купание в нетрезвом виде;</w:t>
            </w:r>
          </w:p>
          <w:p w:rsidR="006A7EA8" w:rsidRDefault="006A7EA8">
            <w:pPr>
              <w:numPr>
                <w:ilvl w:val="0"/>
                <w:numId w:val="4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нарушение правил эксплуатации маломерных судов и гребных лодок;</w:t>
            </w:r>
          </w:p>
          <w:p w:rsidR="006A7EA8" w:rsidRDefault="006A7EA8">
            <w:pPr>
              <w:numPr>
                <w:ilvl w:val="0"/>
                <w:numId w:val="4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незнание, а порой игнорирование правил поведения у воды, на воде и способов спасания и оказания первой доврачебной помощи.</w:t>
            </w:r>
          </w:p>
          <w:p w:rsidR="006A7EA8" w:rsidRDefault="006A7EA8">
            <w:p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Правила поведения на воде.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Выбирайте для купания безопасные или специально оборудованные места;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купайтесь в нетрезвом состоянии;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подплывайте к судам (моторным и парусным), лодкам и другим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плавсредствам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оставляйте детей у воды и на воде без присмотра;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ныряйте в незнакомых местах;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заплывайте далеко от берега и за знаки ограждения акватории пляжа;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купайтесь в котлованах;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купайтесь ночью;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используйте для плавания доски, надувные матрацы, автомобильные камеры;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бросайте в воду банки, стекло и другие предметы, опасные для купающихся;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прыгайте в воду с лодок, катеров, причалов, а также сооружений, не предназначенных для этих целей;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устраивайте в воде игр, связанных с нырянием и захватом рук, головы, ног купающегося;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играйте с мячом и в другие спортивные игры в местах, не предназначенных для этих целей;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Спасательный круг – не игрушка. Он в любую минуту может понадобиться для спасения жизни человека.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зовите на помощь, если вам ничего не угрожает. Такие «шутки»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мешают спасателям работать.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Детям, не достигшим 16 лет, рекомендуется кататься на лодках только вместе со взрослыми.</w:t>
            </w:r>
          </w:p>
          <w:p w:rsidR="006A7EA8" w:rsidRDefault="006A7EA8">
            <w:pPr>
              <w:numPr>
                <w:ilvl w:val="0"/>
                <w:numId w:val="5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Прежде, чем сесть в лодку, убедитесь в ее исправности. Проверьте, в порядке ли уключины и весла, на месте ли черпак для отлива воды, причальный канат и спасательные принадлежности: спасательный круг, нагрудник или жилет для каждого пассажира, которые понадобятся вам для оказания помощи.</w:t>
            </w:r>
          </w:p>
          <w:p w:rsidR="006A7EA8" w:rsidRDefault="006A7EA8">
            <w:p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Советы купающимся</w:t>
            </w:r>
          </w:p>
          <w:p w:rsidR="006A7EA8" w:rsidRDefault="006A7EA8">
            <w:p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8"/>
                <w:szCs w:val="28"/>
              </w:rPr>
              <w:t>До купания:</w:t>
            </w:r>
          </w:p>
          <w:p w:rsidR="006A7EA8" w:rsidRDefault="006A7EA8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Прежде чем начать купание, посоветуйтесь с врачом, т. к. купание полезно не всем.</w:t>
            </w:r>
          </w:p>
          <w:p w:rsidR="006A7EA8" w:rsidRDefault="006A7EA8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Начинайте купание в солнечную безветренную погоду, при температуре воздуха 20-25ºС, воды – 17-19ºС.</w:t>
            </w:r>
          </w:p>
          <w:p w:rsidR="006A7EA8" w:rsidRDefault="006A7EA8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Выбирайте для купания безопасные или специально отведенные для этого места. Если поблизости нет пляжа, купальни, водной станции, можно купаться в водоеме с чистым песчаным берегом.</w:t>
            </w:r>
          </w:p>
          <w:p w:rsidR="006A7EA8" w:rsidRDefault="006A7EA8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После еды не следует купаться раньше, чем через час.</w:t>
            </w:r>
          </w:p>
          <w:p w:rsidR="006A7EA8" w:rsidRDefault="006A7EA8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Нельзя купаться в нетрезвом виде.</w:t>
            </w:r>
          </w:p>
          <w:p w:rsidR="006A7EA8" w:rsidRDefault="006A7EA8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Перед купанием надо отдохнуть. Разгоряченным входить в воду не рекомендуется.</w:t>
            </w:r>
          </w:p>
          <w:p w:rsidR="006A7EA8" w:rsidRDefault="006A7EA8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купайтесь при большой волне.</w:t>
            </w:r>
          </w:p>
          <w:p w:rsidR="006A7EA8" w:rsidRDefault="006A7EA8">
            <w:pPr>
              <w:numPr>
                <w:ilvl w:val="0"/>
                <w:numId w:val="6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прыгайте в воду в незнакомых местах.</w:t>
            </w:r>
          </w:p>
          <w:p w:rsidR="006A7EA8" w:rsidRDefault="006A7EA8">
            <w:p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8"/>
                <w:szCs w:val="28"/>
              </w:rPr>
              <w:t>Во время купания:</w:t>
            </w:r>
          </w:p>
          <w:p w:rsidR="006A7EA8" w:rsidRDefault="006A7EA8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Входите в воду осторожно. На мелком месте остановитесь и быстро окунитесь с головой.</w:t>
            </w:r>
          </w:p>
          <w:p w:rsidR="006A7EA8" w:rsidRDefault="006A7EA8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доводите себя до озноба, купайтесь не более 10-15 минут.</w:t>
            </w:r>
          </w:p>
          <w:p w:rsidR="006A7EA8" w:rsidRDefault="006A7EA8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 судорогах – не теряйтесь! Старайтесь удержаться на поверхности воды, зовите на помощь.</w:t>
            </w:r>
          </w:p>
          <w:p w:rsidR="006A7EA8" w:rsidRDefault="006A7EA8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надо часто выходить из воды и стоять мокрым на ветру.</w:t>
            </w:r>
          </w:p>
          <w:p w:rsidR="006A7EA8" w:rsidRDefault="006A7EA8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Попав в сильное течение, не плывите против него, используйте течение, чтобы приблизиться к берегу.</w:t>
            </w:r>
          </w:p>
          <w:p w:rsidR="006A7EA8" w:rsidRDefault="006A7EA8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Попав в водоворот, не пугайтесь. Наберите побольше воздуха в легкие, погрузитесь в воду и, сделав сильный рывок по направлению течения, всплывайте на поверхность.</w:t>
            </w:r>
          </w:p>
          <w:p w:rsidR="006A7EA8" w:rsidRDefault="006A7EA8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плавайте далеко от берега, не заплывайте за предупредительные знаки.</w:t>
            </w:r>
          </w:p>
          <w:p w:rsidR="006A7EA8" w:rsidRDefault="006A7EA8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Помните: шалости на воде могут привести к несчастному случаю.</w:t>
            </w:r>
          </w:p>
          <w:p w:rsidR="006A7EA8" w:rsidRDefault="006A7EA8">
            <w:pPr>
              <w:numPr>
                <w:ilvl w:val="0"/>
                <w:numId w:val="7"/>
              </w:numPr>
              <w:spacing w:before="75" w:after="75" w:line="312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Купаться рекомендуется не более двух раз в сутки.</w:t>
            </w:r>
          </w:p>
        </w:tc>
      </w:tr>
    </w:tbl>
    <w:p w:rsidR="00232538" w:rsidRDefault="00232538" w:rsidP="006A7EA8"/>
    <w:p w:rsidR="006A7EA8" w:rsidRDefault="006A7EA8" w:rsidP="006A7EA8"/>
    <w:p w:rsidR="006A7EA8" w:rsidRDefault="00232538" w:rsidP="006A7EA8">
      <w:pPr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6.3pt;margin-top:-36.3pt;width:448.5pt;height:633.75pt;z-index:251662336;mso-position-horizontal-relative:text;mso-position-vertical-relative:text">
            <v:imagedata r:id="rId6" o:title=""/>
          </v:shape>
          <o:OLEObject Type="Embed" ProgID="AcroExch.Document.7" ShapeID="_x0000_s1029" DrawAspect="Content" ObjectID="_1526272106" r:id="rId7"/>
        </w:pict>
      </w: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6A7EA8" w:rsidRDefault="006A7EA8" w:rsidP="006A7EA8">
      <w:pPr>
        <w:rPr>
          <w:rFonts w:ascii="Times New Roman" w:hAnsi="Times New Roman"/>
          <w:sz w:val="28"/>
          <w:szCs w:val="28"/>
        </w:rPr>
      </w:pPr>
    </w:p>
    <w:p w:rsidR="00F21BD2" w:rsidRDefault="006A7EA8">
      <w:r>
        <w:rPr>
          <w:b/>
          <w:sz w:val="52"/>
          <w:szCs w:val="52"/>
        </w:rPr>
        <w:t>Немедленно сообщите о происшествии по телефонам: 01, 02, 112 для абонентов сотовой связи.</w:t>
      </w:r>
      <w:bookmarkStart w:id="0" w:name="_GoBack"/>
      <w:bookmarkEnd w:id="0"/>
    </w:p>
    <w:sectPr w:rsidR="00F21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65948"/>
    <w:multiLevelType w:val="multilevel"/>
    <w:tmpl w:val="C9C6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EB7CE0"/>
    <w:multiLevelType w:val="multilevel"/>
    <w:tmpl w:val="C7221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5A2942"/>
    <w:multiLevelType w:val="multilevel"/>
    <w:tmpl w:val="EC14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9A6C9C"/>
    <w:multiLevelType w:val="multilevel"/>
    <w:tmpl w:val="E6866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75378C"/>
    <w:multiLevelType w:val="multilevel"/>
    <w:tmpl w:val="83945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722158"/>
    <w:multiLevelType w:val="multilevel"/>
    <w:tmpl w:val="A9DCC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8F3B30"/>
    <w:multiLevelType w:val="multilevel"/>
    <w:tmpl w:val="C9487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173"/>
    <w:rsid w:val="00232538"/>
    <w:rsid w:val="00627502"/>
    <w:rsid w:val="006A7EA8"/>
    <w:rsid w:val="00817173"/>
    <w:rsid w:val="00A903A3"/>
    <w:rsid w:val="00B1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EA8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EA8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A3</cp:lastModifiedBy>
  <cp:revision>3</cp:revision>
  <dcterms:created xsi:type="dcterms:W3CDTF">2016-06-01T01:34:00Z</dcterms:created>
  <dcterms:modified xsi:type="dcterms:W3CDTF">2016-06-01T01:42:00Z</dcterms:modified>
</cp:coreProperties>
</file>